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2F104" w14:textId="77777777" w:rsidR="008A33D4" w:rsidRDefault="008A33D4" w:rsidP="008A33D4">
      <w:pPr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r w:rsidRPr="00297A1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Annex 1: Tier 1 Grievance Submission Form</w:t>
      </w:r>
    </w:p>
    <w:p w14:paraId="1A54E04D" w14:textId="77777777" w:rsidR="008A33D4" w:rsidRPr="00297A1C" w:rsidRDefault="008A33D4" w:rsidP="008A33D4">
      <w:pPr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</w:p>
    <w:p w14:paraId="452DA624" w14:textId="3D31C802" w:rsidR="008A33D4" w:rsidRDefault="00080715" w:rsidP="008A33D4">
      <w:pPr>
        <w:jc w:val="center"/>
      </w:pPr>
      <w:r>
        <w:t>(Contractor Letter Head)</w:t>
      </w:r>
    </w:p>
    <w:p w14:paraId="034B92F4" w14:textId="77777777" w:rsidR="008A33D4" w:rsidRDefault="008A33D4" w:rsidP="008A33D4"/>
    <w:p w14:paraId="05514A99" w14:textId="77777777" w:rsidR="008A33D4" w:rsidRDefault="008A33D4" w:rsidP="008A33D4">
      <w:r>
        <w:t>Form number (for office use):</w:t>
      </w:r>
    </w:p>
    <w:p w14:paraId="1AA78CA7" w14:textId="77777777" w:rsidR="008A33D4" w:rsidRDefault="008A33D4" w:rsidP="008A33D4"/>
    <w:p w14:paraId="28CBAE90" w14:textId="62D6AF9B" w:rsidR="008A33D4" w:rsidRDefault="00080715" w:rsidP="008A33D4">
      <w:r>
        <w:t xml:space="preserve">Contractor’s Address </w:t>
      </w:r>
    </w:p>
    <w:p w14:paraId="28F494FB" w14:textId="77777777" w:rsidR="008A33D4" w:rsidRDefault="008A33D4" w:rsidP="008A33D4">
      <w:r>
        <w:t>……………., Maldives</w:t>
      </w:r>
    </w:p>
    <w:p w14:paraId="4A042807" w14:textId="77777777" w:rsidR="008A33D4" w:rsidRDefault="008A33D4" w:rsidP="008A33D4"/>
    <w:p w14:paraId="1C8077A3" w14:textId="77777777" w:rsidR="008A33D4" w:rsidRPr="00C02DDC" w:rsidRDefault="008A33D4" w:rsidP="008A33D4">
      <w:pPr>
        <w:jc w:val="center"/>
        <w:rPr>
          <w:b/>
          <w:bCs/>
          <w:u w:val="single"/>
        </w:rPr>
      </w:pPr>
      <w:r w:rsidRPr="00C02DDC">
        <w:rPr>
          <w:b/>
          <w:bCs/>
          <w:u w:val="single"/>
        </w:rPr>
        <w:t xml:space="preserve">Grievance </w:t>
      </w:r>
      <w:r>
        <w:rPr>
          <w:b/>
          <w:bCs/>
          <w:u w:val="single"/>
        </w:rPr>
        <w:t>Form</w:t>
      </w:r>
      <w:r w:rsidRPr="00C02DDC">
        <w:rPr>
          <w:b/>
          <w:bCs/>
          <w:u w:val="single"/>
        </w:rPr>
        <w:t xml:space="preserve"> – Tier One</w:t>
      </w:r>
    </w:p>
    <w:p w14:paraId="077A7758" w14:textId="6A638DE5" w:rsidR="008A33D4" w:rsidRDefault="008A33D4" w:rsidP="008A33D4">
      <w:pPr>
        <w:rPr>
          <w:b/>
          <w:bCs/>
        </w:rPr>
      </w:pPr>
      <w:r w:rsidRPr="00C02DDC">
        <w:rPr>
          <w:b/>
          <w:bCs/>
        </w:rPr>
        <w:t xml:space="preserve">Project: </w:t>
      </w:r>
      <w:r w:rsidR="008D4A68">
        <w:rPr>
          <w:b/>
          <w:bCs/>
        </w:rPr>
        <w:t>Maldives APVAX Project</w:t>
      </w:r>
    </w:p>
    <w:p w14:paraId="00411741" w14:textId="77777777" w:rsidR="008A33D4" w:rsidRDefault="008A33D4" w:rsidP="008A33D4">
      <w:pPr>
        <w:rPr>
          <w:b/>
          <w:bCs/>
        </w:rPr>
      </w:pPr>
    </w:p>
    <w:p w14:paraId="5C25D980" w14:textId="77777777" w:rsidR="008A33D4" w:rsidRDefault="008A33D4" w:rsidP="008A33D4">
      <w:pPr>
        <w:rPr>
          <w:b/>
          <w:bCs/>
        </w:rPr>
      </w:pPr>
      <w:r>
        <w:rPr>
          <w:b/>
          <w:bCs/>
        </w:rPr>
        <w:t>Part 1: Complainant/ Aggrieved Party Information</w:t>
      </w:r>
    </w:p>
    <w:p w14:paraId="3315E8E1" w14:textId="77777777" w:rsidR="008A33D4" w:rsidRPr="00711848" w:rsidRDefault="008A33D4" w:rsidP="008A33D4">
      <w:r w:rsidRPr="00711848">
        <w:t>Name:</w:t>
      </w:r>
    </w:p>
    <w:p w14:paraId="6A93DEBF" w14:textId="77777777" w:rsidR="008A33D4" w:rsidRPr="00711848" w:rsidRDefault="008A33D4" w:rsidP="008A33D4">
      <w:r w:rsidRPr="00711848">
        <w:t>ID card number:</w:t>
      </w:r>
    </w:p>
    <w:p w14:paraId="45D52B84" w14:textId="77777777" w:rsidR="008A33D4" w:rsidRPr="00711848" w:rsidRDefault="008A33D4" w:rsidP="008A33D4">
      <w:r w:rsidRPr="00711848">
        <w:t>Contact number:</w:t>
      </w:r>
    </w:p>
    <w:p w14:paraId="1DF33089" w14:textId="77777777" w:rsidR="008A33D4" w:rsidRDefault="008A33D4" w:rsidP="008A33D4">
      <w:r w:rsidRPr="00711848">
        <w:t>Current Address:</w:t>
      </w:r>
    </w:p>
    <w:p w14:paraId="1599B97C" w14:textId="77777777" w:rsidR="008A33D4" w:rsidRPr="00711848" w:rsidRDefault="008A33D4" w:rsidP="008A33D4">
      <w:r>
        <w:t xml:space="preserve">Signature: </w:t>
      </w:r>
    </w:p>
    <w:p w14:paraId="456D88FD" w14:textId="77777777" w:rsidR="008A33D4" w:rsidRDefault="008A33D4" w:rsidP="008A33D4">
      <w:pPr>
        <w:rPr>
          <w:b/>
          <w:bCs/>
        </w:rPr>
      </w:pPr>
    </w:p>
    <w:p w14:paraId="162D1B91" w14:textId="77777777" w:rsidR="008A33D4" w:rsidRDefault="008A33D4" w:rsidP="008A33D4">
      <w:pPr>
        <w:rPr>
          <w:b/>
          <w:bCs/>
        </w:rPr>
      </w:pPr>
      <w:r>
        <w:rPr>
          <w:b/>
          <w:bCs/>
        </w:rPr>
        <w:t xml:space="preserve">Part 2: Details of </w:t>
      </w:r>
      <w:r w:rsidRPr="00974721">
        <w:rPr>
          <w:b/>
          <w:bCs/>
        </w:rPr>
        <w:t>Complainant/ Aggrieved Party</w:t>
      </w:r>
    </w:p>
    <w:p w14:paraId="5B87525B" w14:textId="77777777" w:rsidR="008A33D4" w:rsidRDefault="008A33D4" w:rsidP="008A33D4">
      <w:r w:rsidRPr="00711848">
        <w:t>Event leading to Grievance:</w:t>
      </w:r>
    </w:p>
    <w:p w14:paraId="716F4E3D" w14:textId="77777777" w:rsidR="008A33D4" w:rsidRDefault="008A33D4" w:rsidP="008A33D4"/>
    <w:p w14:paraId="56196A8D" w14:textId="77777777" w:rsidR="008A33D4" w:rsidRDefault="008A33D4" w:rsidP="008A33D4">
      <w:r>
        <w:t>Proposed Solution:</w:t>
      </w:r>
    </w:p>
    <w:p w14:paraId="28198EBF" w14:textId="77777777" w:rsidR="008A33D4" w:rsidRDefault="008A33D4" w:rsidP="008A33D4"/>
    <w:p w14:paraId="778601F6" w14:textId="77777777" w:rsidR="008A33D4" w:rsidRPr="00711848" w:rsidRDefault="008A33D4" w:rsidP="008A33D4">
      <w:pPr>
        <w:rPr>
          <w:b/>
          <w:bCs/>
        </w:rPr>
      </w:pPr>
      <w:r>
        <w:rPr>
          <w:b/>
          <w:bCs/>
        </w:rPr>
        <w:t xml:space="preserve">Part 3: </w:t>
      </w:r>
      <w:r w:rsidRPr="00711848">
        <w:rPr>
          <w:b/>
          <w:bCs/>
        </w:rPr>
        <w:t xml:space="preserve">Received by (for office use only): </w:t>
      </w:r>
    </w:p>
    <w:p w14:paraId="6B062CA1" w14:textId="77777777" w:rsidR="008A33D4" w:rsidRPr="00440B1B" w:rsidRDefault="008A33D4" w:rsidP="008A33D4">
      <w:r w:rsidRPr="00440B1B">
        <w:t xml:space="preserve">Name: </w:t>
      </w:r>
    </w:p>
    <w:p w14:paraId="66EB1CD7" w14:textId="77777777" w:rsidR="008A33D4" w:rsidRPr="00440B1B" w:rsidRDefault="008A33D4" w:rsidP="008A33D4">
      <w:r w:rsidRPr="00440B1B">
        <w:t>Designation:</w:t>
      </w:r>
    </w:p>
    <w:p w14:paraId="64BE43C9" w14:textId="77777777" w:rsidR="008A33D4" w:rsidRPr="00440B1B" w:rsidRDefault="008A33D4" w:rsidP="008A33D4">
      <w:r w:rsidRPr="00440B1B">
        <w:t>Signature:</w:t>
      </w:r>
    </w:p>
    <w:p w14:paraId="723B747F" w14:textId="77777777" w:rsidR="008A33D4" w:rsidRPr="00440B1B" w:rsidRDefault="008A33D4" w:rsidP="008A33D4"/>
    <w:p w14:paraId="6DF11D5A" w14:textId="77777777" w:rsidR="008A33D4" w:rsidRPr="00440B1B" w:rsidRDefault="008A33D4" w:rsidP="008A33D4"/>
    <w:p w14:paraId="55FFF137" w14:textId="77777777" w:rsidR="008A33D4" w:rsidRPr="00440B1B" w:rsidRDefault="008A33D4" w:rsidP="008A33D4"/>
    <w:p w14:paraId="56D5BDFF" w14:textId="77777777" w:rsidR="008A33D4" w:rsidRPr="00440B1B" w:rsidRDefault="008A33D4" w:rsidP="008A33D4">
      <w:r w:rsidRPr="00440B1B">
        <w:t>Date of Grievance submission:</w:t>
      </w:r>
    </w:p>
    <w:p w14:paraId="60E6B281" w14:textId="77777777" w:rsidR="008A33D4" w:rsidRPr="00440B1B" w:rsidRDefault="008A33D4" w:rsidP="008A33D4">
      <w:r w:rsidRPr="00440B1B">
        <w:t xml:space="preserve">Time of Grievance submission: </w:t>
      </w:r>
    </w:p>
    <w:p w14:paraId="0D5AFB06" w14:textId="77777777" w:rsidR="008A33D4" w:rsidRPr="00440B1B" w:rsidRDefault="008A33D4" w:rsidP="008A33D4">
      <w:r w:rsidRPr="00440B1B">
        <w:t>Official Stamp</w:t>
      </w:r>
    </w:p>
    <w:p w14:paraId="765CC7D4" w14:textId="77777777" w:rsidR="008A33D4" w:rsidRDefault="008A33D4" w:rsidP="008A33D4">
      <w:pPr>
        <w:rPr>
          <w:b/>
          <w:bCs/>
        </w:rPr>
      </w:pPr>
    </w:p>
    <w:p w14:paraId="606B0820" w14:textId="77777777" w:rsidR="008A33D4" w:rsidRDefault="008A33D4" w:rsidP="008A33D4">
      <w:pPr>
        <w:rPr>
          <w:b/>
          <w:bCs/>
        </w:rPr>
      </w:pPr>
      <w:r>
        <w:rPr>
          <w:b/>
          <w:bCs/>
        </w:rPr>
        <w:t>Note:</w:t>
      </w:r>
    </w:p>
    <w:p w14:paraId="05239410" w14:textId="2C02BDFE" w:rsidR="008A33D4" w:rsidRPr="00440B1B" w:rsidRDefault="008A33D4" w:rsidP="008A33D4">
      <w:pPr>
        <w:pStyle w:val="ListParagraph"/>
        <w:numPr>
          <w:ilvl w:val="0"/>
          <w:numId w:val="1"/>
        </w:numPr>
      </w:pPr>
      <w:r w:rsidRPr="00440B1B">
        <w:t xml:space="preserve">This grievance form is for the first tier of the GRM </w:t>
      </w:r>
      <w:r>
        <w:t xml:space="preserve">of the </w:t>
      </w:r>
      <w:r w:rsidR="008D4A68">
        <w:t>Maldives APVAX Project</w:t>
      </w:r>
    </w:p>
    <w:p w14:paraId="40F3D486" w14:textId="59BF3F5B" w:rsidR="008A33D4" w:rsidRPr="00440B1B" w:rsidRDefault="008A33D4" w:rsidP="008A33D4">
      <w:pPr>
        <w:pStyle w:val="ListParagraph"/>
        <w:numPr>
          <w:ilvl w:val="0"/>
          <w:numId w:val="1"/>
        </w:numPr>
      </w:pPr>
      <w:r w:rsidRPr="00440B1B">
        <w:t xml:space="preserve">If the </w:t>
      </w:r>
      <w:r>
        <w:t>aggrieved party</w:t>
      </w:r>
      <w:r w:rsidRPr="00440B1B">
        <w:t xml:space="preserve"> is not satisfied with the response from the</w:t>
      </w:r>
      <w:r w:rsidR="008D4A68">
        <w:t xml:space="preserve"> contractor</w:t>
      </w:r>
      <w:r w:rsidRPr="00440B1B">
        <w:t xml:space="preserve"> or did not get a response within 14 working days, the </w:t>
      </w:r>
      <w:r>
        <w:t>aggrieved party</w:t>
      </w:r>
      <w:r w:rsidRPr="00440B1B">
        <w:t xml:space="preserve"> may proceed </w:t>
      </w:r>
      <w:r>
        <w:t>to</w:t>
      </w:r>
      <w:r w:rsidRPr="00440B1B">
        <w:t xml:space="preserve"> Tier 2 of the GRM. Details of GRM will be available at the reception counter of</w:t>
      </w:r>
      <w:r>
        <w:t xml:space="preserve"> </w:t>
      </w:r>
      <w:r w:rsidR="008D4A68">
        <w:t>Contractor and Ministry of Health</w:t>
      </w:r>
      <w:r w:rsidR="00C34141">
        <w:t>.</w:t>
      </w:r>
      <w:r w:rsidRPr="00440B1B">
        <w:t xml:space="preserve"> </w:t>
      </w:r>
    </w:p>
    <w:p w14:paraId="652CE0AF" w14:textId="77777777" w:rsidR="008A33D4" w:rsidRPr="00440B1B" w:rsidRDefault="008A33D4" w:rsidP="008A33D4">
      <w:pPr>
        <w:pStyle w:val="ListParagraph"/>
        <w:numPr>
          <w:ilvl w:val="0"/>
          <w:numId w:val="1"/>
        </w:numPr>
      </w:pPr>
      <w:r w:rsidRPr="00440B1B">
        <w:t>This form shall be submitted to;</w:t>
      </w:r>
    </w:p>
    <w:p w14:paraId="05B488C6" w14:textId="361C263F" w:rsidR="008A33D4" w:rsidRDefault="00C34141" w:rsidP="008A33D4">
      <w:pPr>
        <w:ind w:left="1440"/>
      </w:pPr>
      <w:r>
        <w:t>Site Office, Contractor’s Address</w:t>
      </w:r>
    </w:p>
    <w:p w14:paraId="79EFB652" w14:textId="77777777" w:rsidR="008A33D4" w:rsidRDefault="008A33D4" w:rsidP="008A33D4">
      <w:pPr>
        <w:ind w:left="1440"/>
      </w:pPr>
      <w:r>
        <w:t>Male’, Republic of Maldives</w:t>
      </w:r>
    </w:p>
    <w:p w14:paraId="7CA0D61F" w14:textId="77777777" w:rsidR="008A33D4" w:rsidRPr="00440B1B" w:rsidRDefault="008A33D4" w:rsidP="008A33D4">
      <w:pPr>
        <w:pStyle w:val="ListParagraph"/>
        <w:numPr>
          <w:ilvl w:val="0"/>
          <w:numId w:val="1"/>
        </w:numPr>
      </w:pPr>
      <w:r w:rsidRPr="00440B1B">
        <w:t xml:space="preserve">A copy of this form shall be provided to the </w:t>
      </w:r>
      <w:r>
        <w:t>aggrieved party</w:t>
      </w:r>
      <w:r w:rsidRPr="00440B1B">
        <w:t xml:space="preserve"> upon completion of the Part 3: Received by: section of this form. </w:t>
      </w:r>
    </w:p>
    <w:p w14:paraId="414363EA" w14:textId="0C7AABC6" w:rsidR="008A33D4" w:rsidRPr="00440B1B" w:rsidRDefault="008A33D4" w:rsidP="008A33D4">
      <w:pPr>
        <w:pStyle w:val="ListParagraph"/>
        <w:numPr>
          <w:ilvl w:val="0"/>
          <w:numId w:val="1"/>
        </w:numPr>
      </w:pPr>
      <w:r w:rsidRPr="00440B1B">
        <w:t xml:space="preserve">Grievances for second tier shall be submitted with designated grievance form for Tier 2. When submitting the second-tier grievance form, the </w:t>
      </w:r>
      <w:r>
        <w:t>aggrieved party</w:t>
      </w:r>
      <w:r w:rsidRPr="00440B1B">
        <w:t xml:space="preserve"> is encouraged to submit a copy of first tier grievance form and reply from the</w:t>
      </w:r>
      <w:r w:rsidR="00B601AB">
        <w:t xml:space="preserve"> contractor</w:t>
      </w:r>
      <w:r>
        <w:t>. The</w:t>
      </w:r>
      <w:r w:rsidRPr="00440B1B">
        <w:t xml:space="preserve"> </w:t>
      </w:r>
      <w:r>
        <w:t>Second</w:t>
      </w:r>
      <w:r w:rsidRPr="00440B1B">
        <w:t xml:space="preserve">-Tier grievance form shall be submitted to </w:t>
      </w:r>
      <w:r>
        <w:t xml:space="preserve">the </w:t>
      </w:r>
      <w:r w:rsidR="00B601AB">
        <w:t>Ministry of Health</w:t>
      </w:r>
      <w:r w:rsidRPr="00440B1B">
        <w:t xml:space="preserve">. This form will be available </w:t>
      </w:r>
      <w:r>
        <w:t xml:space="preserve">at the </w:t>
      </w:r>
      <w:r w:rsidRPr="00440B1B">
        <w:t xml:space="preserve">reception counter of </w:t>
      </w:r>
      <w:r w:rsidR="00B601AB">
        <w:t>Ministry of Health</w:t>
      </w:r>
      <w:r w:rsidRPr="00440B1B">
        <w:t xml:space="preserve"> and </w:t>
      </w:r>
      <w:r>
        <w:t>their website.</w:t>
      </w:r>
    </w:p>
    <w:p w14:paraId="515CDD33" w14:textId="77777777" w:rsidR="008A33D4" w:rsidRDefault="008A33D4" w:rsidP="008A33D4">
      <w:pPr>
        <w:rPr>
          <w:b/>
          <w:bCs/>
        </w:rPr>
      </w:pPr>
    </w:p>
    <w:p w14:paraId="729EDB85" w14:textId="77777777" w:rsidR="008A33D4" w:rsidRDefault="008A33D4" w:rsidP="008A33D4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5884F56B" w14:textId="77777777" w:rsidR="00574EFB" w:rsidRDefault="00574EFB"/>
    <w:sectPr w:rsidR="00574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D79DA"/>
    <w:multiLevelType w:val="hybridMultilevel"/>
    <w:tmpl w:val="8496D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211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BE"/>
    <w:rsid w:val="00080715"/>
    <w:rsid w:val="00574EFB"/>
    <w:rsid w:val="005916E2"/>
    <w:rsid w:val="008A33D4"/>
    <w:rsid w:val="008D4A68"/>
    <w:rsid w:val="00B601AB"/>
    <w:rsid w:val="00C34141"/>
    <w:rsid w:val="00C7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CF73D"/>
  <w15:chartTrackingRefBased/>
  <w15:docId w15:val="{A4DA71BC-AAC5-407F-B408-28A063D0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3D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References,Liste 1,Numbered List Paragraph,ReferencesCxSpLast,Medium Grid 1 - Accent 21,List Paragraph nowy,List Paragraph (numbered (a)),List_Paragraph,Multilevel para_II,List Paragraph1,Normal 2,Akapit z listą BS,Bullet1,lp1"/>
    <w:basedOn w:val="Normal"/>
    <w:link w:val="ListParagraphChar"/>
    <w:uiPriority w:val="34"/>
    <w:qFormat/>
    <w:rsid w:val="008A33D4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Bullets Char,References Char,Liste 1 Char,Numbered List Paragraph Char,ReferencesCxSpLast Char,Medium Grid 1 - Accent 21 Char,List Paragraph nowy Char,List Paragraph (numbered (a)) Char,List_Paragraph Char,Multilevel para_II Char"/>
    <w:basedOn w:val="DefaultParagraphFont"/>
    <w:link w:val="ListParagraph"/>
    <w:uiPriority w:val="34"/>
    <w:qFormat/>
    <w:rsid w:val="008A33D4"/>
    <w:rPr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3F5385765F840BB57D0D6A4748703" ma:contentTypeVersion="11" ma:contentTypeDescription="Create a new document." ma:contentTypeScope="" ma:versionID="671c10f2e76d6eacebf5a4f900976fd8">
  <xsd:schema xmlns:xsd="http://www.w3.org/2001/XMLSchema" xmlns:xs="http://www.w3.org/2001/XMLSchema" xmlns:p="http://schemas.microsoft.com/office/2006/metadata/properties" xmlns:ns2="fb731e9d-5637-44d8-8895-1091b875c833" xmlns:ns3="7e1565fe-491a-4b0c-8ac0-730e967d8dcf" targetNamespace="http://schemas.microsoft.com/office/2006/metadata/properties" ma:root="true" ma:fieldsID="5f41c175730a1e8b6d39da3d28699244" ns2:_="" ns3:_="">
    <xsd:import namespace="fb731e9d-5637-44d8-8895-1091b875c833"/>
    <xsd:import namespace="7e1565fe-491a-4b0c-8ac0-730e967d8d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31e9d-5637-44d8-8895-1091b875c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936913-2be3-4241-bc17-813e0d3c39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18" nillable="true" ma:displayName="Date" ma:format="Dropdown" ma:internalName="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565fe-491a-4b0c-8ac0-730e967d8d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4105abd-594c-42a7-abc5-c237c70816eb}" ma:internalName="TaxCatchAll" ma:showField="CatchAllData" ma:web="7e1565fe-491a-4b0c-8ac0-730e967d8d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9CC230-E811-4786-B794-4A0310086E8F}"/>
</file>

<file path=customXml/itemProps2.xml><?xml version="1.0" encoding="utf-8"?>
<ds:datastoreItem xmlns:ds="http://schemas.openxmlformats.org/officeDocument/2006/customXml" ds:itemID="{CA57475E-1950-48F3-B851-53DF64F5C6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Hamdhoon Mohamed</dc:creator>
  <cp:keywords/>
  <dc:description/>
  <cp:lastModifiedBy>Hamdhoon Mohamed</cp:lastModifiedBy>
  <cp:revision>6</cp:revision>
  <dcterms:created xsi:type="dcterms:W3CDTF">2023-05-18T06:47:00Z</dcterms:created>
  <dcterms:modified xsi:type="dcterms:W3CDTF">2023-05-18T07:04:00Z</dcterms:modified>
</cp:coreProperties>
</file>